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推荐作品汇总表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推荐单位（加盖公章）：</w:t>
      </w:r>
    </w:p>
    <w:tbl>
      <w:tblPr>
        <w:tblStyle w:val="6"/>
        <w:tblW w:w="12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2004"/>
        <w:gridCol w:w="1931"/>
        <w:gridCol w:w="1835"/>
        <w:gridCol w:w="3075"/>
        <w:gridCol w:w="18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0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主创单位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网页地址/二维码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5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5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31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填表人：                                                联系电话：</w:t>
      </w:r>
    </w:p>
    <w:p>
      <w:pPr>
        <w:pStyle w:val="2"/>
        <w:spacing w:beforeLines="0" w:line="560" w:lineRule="exact"/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 w:bidi="ar-SA"/>
        </w:rPr>
        <w:t>注：每个省（区、市）及新疆生产建设兵团最多可选送10部作品，并择优选出5部。备注一栏写明是否为择优选送作品。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jk4NTBmODUyMDFjMWEyYTlhYmY3N2Q1MDE3MmIifQ=="/>
  </w:docVars>
  <w:rsids>
    <w:rsidRoot w:val="473F4BD3"/>
    <w:rsid w:val="00213A25"/>
    <w:rsid w:val="083535CD"/>
    <w:rsid w:val="0F1E3388"/>
    <w:rsid w:val="1A546C49"/>
    <w:rsid w:val="1E6A6E99"/>
    <w:rsid w:val="2738565B"/>
    <w:rsid w:val="473F4BD3"/>
    <w:rsid w:val="47FC361C"/>
    <w:rsid w:val="49E03250"/>
    <w:rsid w:val="4B750999"/>
    <w:rsid w:val="7CF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30"/>
    </w:pPr>
    <w:rPr>
      <w:rFonts w:ascii="Times New Roman" w:eastAsia="Times New Roman"/>
      <w:sz w:val="3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2023-03-23T02:54:00Z</dcterms:created>
  <dc:creator>闵洁</dc:creator>
  <cp:lastModifiedBy>闵洁</cp:lastModifiedBy>
  <dcterms:modified xsi:type="dcterms:W3CDTF">2023-03-23T02:54:49Z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45738A96CB3B46DF9ACF0EAF4FE19F8C</vt:lpwstr>
  </property>
</Properties>
</file>